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C" w:rsidRDefault="009B5DAC" w:rsidP="00B91AEB">
      <w:pPr>
        <w:jc w:val="center"/>
      </w:pPr>
      <w:r>
        <w:rPr>
          <w:b/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AC" w:rsidRPr="00E228DF" w:rsidRDefault="009B5DAC" w:rsidP="009B5DA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 OBRIGATÓRIO</w:t>
      </w:r>
    </w:p>
    <w:p w:rsidR="009B5DAC" w:rsidRPr="00C35C7D" w:rsidRDefault="00AE3EBE" w:rsidP="009B5DAC">
      <w:pPr>
        <w:pStyle w:val="SemEspaamen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LICENCIATURAS</w:t>
      </w: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9B5DAC" w:rsidTr="009B5DAC">
        <w:tc>
          <w:tcPr>
            <w:tcW w:w="9498" w:type="dxa"/>
          </w:tcPr>
          <w:p w:rsidR="009B5DA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9B5DAC" w:rsidRDefault="00F46038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5DA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9B5DA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EA4CE8" w:rsidRDefault="00EA4CE8" w:rsidP="00EA4CE8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4CE8" w:rsidRDefault="00EA4CE8" w:rsidP="00EA4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4CE8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9B5DAC" w:rsidRPr="009B5DA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DAC" w:rsidTr="009B5DAC">
        <w:tc>
          <w:tcPr>
            <w:tcW w:w="9498" w:type="dxa"/>
          </w:tcPr>
          <w:p w:rsidR="009B5DAC" w:rsidRPr="00C35C7D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C35C7D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9B5DAC" w:rsidRPr="00C35C7D" w:rsidRDefault="00F46038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B5D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5D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9B5DA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B5DA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9B5DA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25703A">
              <w:rPr>
                <w:rFonts w:ascii="Arial" w:hAnsi="Arial" w:cs="Arial"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9B5DAC" w:rsidRPr="009B5DAC" w:rsidRDefault="009B5DAC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46038">
              <w:rPr>
                <w:rFonts w:ascii="Arial" w:hAnsi="Arial" w:cs="Arial"/>
                <w:sz w:val="16"/>
                <w:szCs w:val="16"/>
              </w:rPr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4603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B5DAC" w:rsidTr="009B5DAC">
        <w:tc>
          <w:tcPr>
            <w:tcW w:w="9498" w:type="dxa"/>
          </w:tcPr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>UNIVERSIDADE FEDERAL RURAL DE PERNAMBUCO, adiante</w:t>
            </w:r>
            <w:r w:rsidRPr="00B3584C">
              <w:rPr>
                <w:rFonts w:ascii="Arial" w:hAnsi="Arial" w:cs="Arial"/>
                <w:b/>
                <w:sz w:val="16"/>
                <w:szCs w:val="16"/>
              </w:rPr>
              <w:t xml:space="preserve"> UFRPE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 xml:space="preserve">CNPJ Nº  </w:t>
            </w: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24.416.174/0001-06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Natureza jurídica da instituição: autarquia federal vinculada ao Ministério da Educação</w:t>
            </w:r>
          </w:p>
          <w:p w:rsidR="009B5DAC" w:rsidRPr="00B3584C" w:rsidRDefault="009B5DAC" w:rsidP="009B5DAC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Av. Dom Manoel de Medeiros S/N Dois Irmãos, Recife/PE.  CEP: </w:t>
            </w:r>
            <w:r w:rsidRPr="00B3584C">
              <w:rPr>
                <w:rStyle w:val="st"/>
                <w:rFonts w:ascii="Arial" w:hAnsi="Arial" w:cs="Arial"/>
                <w:sz w:val="16"/>
                <w:szCs w:val="16"/>
              </w:rPr>
              <w:t>52171-900</w:t>
            </w:r>
          </w:p>
          <w:p w:rsidR="009B5DAC" w:rsidRPr="009B5DAC" w:rsidRDefault="009B5DAC" w:rsidP="009E0855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Representada por </w:t>
            </w:r>
            <w:r w:rsidR="009E0855">
              <w:rPr>
                <w:rFonts w:ascii="Arial" w:hAnsi="Arial" w:cs="Arial"/>
                <w:sz w:val="16"/>
                <w:szCs w:val="16"/>
                <w:lang w:val="pt-PT"/>
              </w:rPr>
              <w:t>Marcelo Brito Carneiro Leão</w:t>
            </w: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, na qualidade de Reitor</w:t>
            </w:r>
            <w:r w:rsidR="009E0855">
              <w:rPr>
                <w:rFonts w:ascii="Arial" w:hAnsi="Arial" w:cs="Arial"/>
                <w:sz w:val="16"/>
                <w:szCs w:val="16"/>
                <w:lang w:val="pt-PT"/>
              </w:rPr>
              <w:t>.</w:t>
            </w:r>
          </w:p>
        </w:tc>
      </w:tr>
    </w:tbl>
    <w:p w:rsidR="009B5DAC" w:rsidRPr="009B5DAC" w:rsidRDefault="009B5DAC" w:rsidP="009B5D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9B5DAC" w:rsidRPr="009B5DAC" w:rsidRDefault="009B5DAC" w:rsidP="009B5DA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9B5DAC" w:rsidRPr="009B5DAC" w:rsidRDefault="009B5DAC" w:rsidP="009B5DA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:rsidR="009B5DAC" w:rsidRPr="00C35C7D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O(A)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19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 UFRPE,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:rsid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b/>
          <w:sz w:val="16"/>
          <w:szCs w:val="16"/>
        </w:rPr>
        <w:t>Polo:</w:t>
      </w:r>
      <w:r w:rsidR="00F46038">
        <w:rPr>
          <w:rFonts w:ascii="Arial" w:hAnsi="Arial" w:cs="Arial"/>
          <w:b/>
          <w:sz w:val="16"/>
          <w:szCs w:val="16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b/>
          <w:sz w:val="16"/>
          <w:szCs w:val="16"/>
        </w:rPr>
      </w:r>
      <w:r w:rsidR="00F46038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F46038">
        <w:rPr>
          <w:rFonts w:ascii="Arial" w:hAnsi="Arial" w:cs="Arial"/>
          <w:b/>
          <w:sz w:val="16"/>
          <w:szCs w:val="16"/>
        </w:rPr>
        <w:fldChar w:fldCharType="end"/>
      </w:r>
      <w:bookmarkEnd w:id="21"/>
      <w:r>
        <w:rPr>
          <w:rFonts w:ascii="Arial" w:hAnsi="Arial" w:cs="Arial"/>
          <w:b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(Para estudantes da EAD)</w:t>
      </w: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 w:rsidP="009B5DA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F46038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F46038" w:rsidRPr="009B5DAC">
        <w:rPr>
          <w:rFonts w:ascii="Arial" w:hAnsi="Arial" w:cs="Arial"/>
          <w:sz w:val="16"/>
          <w:szCs w:val="16"/>
        </w:rPr>
      </w:r>
      <w:r w:rsidR="00F46038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F46038" w:rsidRPr="009B5DAC">
        <w:rPr>
          <w:rFonts w:ascii="Arial" w:hAnsi="Arial" w:cs="Arial"/>
          <w:sz w:val="16"/>
          <w:szCs w:val="16"/>
        </w:rPr>
        <w:fldChar w:fldCharType="end"/>
      </w:r>
      <w:bookmarkEnd w:id="22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F46038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F46038" w:rsidRPr="009B5DAC">
        <w:rPr>
          <w:rFonts w:ascii="Arial" w:hAnsi="Arial" w:cs="Arial"/>
          <w:sz w:val="16"/>
          <w:szCs w:val="16"/>
        </w:rPr>
      </w:r>
      <w:r w:rsidR="00F46038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F46038" w:rsidRPr="009B5DAC"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>.</w:t>
      </w:r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 xml:space="preserve"> a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25"/>
      <w:r w:rsidR="00B14577">
        <w:rPr>
          <w:rFonts w:ascii="Arial" w:hAnsi="Arial" w:cs="Arial"/>
          <w:sz w:val="16"/>
          <w:szCs w:val="16"/>
        </w:rPr>
        <w:t xml:space="preserve"> (início e término do período letivo de acordo com o Calendário Acadêmico)</w:t>
      </w:r>
    </w:p>
    <w:p w:rsidR="008D6B2E" w:rsidRDefault="008D6B2E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na </w:t>
      </w:r>
      <w:r w:rsidRPr="008D6B2E">
        <w:rPr>
          <w:rFonts w:ascii="Arial" w:hAnsi="Arial" w:cs="Arial"/>
          <w:b/>
          <w:sz w:val="16"/>
          <w:szCs w:val="16"/>
        </w:rPr>
        <w:t>UFRPE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F46038">
        <w:rPr>
          <w:rFonts w:ascii="Arial" w:hAnsi="Arial" w:cs="Arial"/>
          <w:b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b/>
          <w:sz w:val="16"/>
          <w:szCs w:val="16"/>
        </w:rPr>
      </w:r>
      <w:r w:rsidR="00F46038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F46038">
        <w:rPr>
          <w:rFonts w:ascii="Arial" w:hAnsi="Arial" w:cs="Arial"/>
          <w:b/>
          <w:sz w:val="16"/>
          <w:szCs w:val="16"/>
        </w:rPr>
        <w:fldChar w:fldCharType="end"/>
      </w:r>
      <w:bookmarkEnd w:id="26"/>
    </w:p>
    <w:p w:rsid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9B5DAC" w:rsidRDefault="00F46038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1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7"/>
      <w:r w:rsidR="00943B8E">
        <w:rPr>
          <w:rFonts w:ascii="Arial" w:hAnsi="Arial" w:cs="Arial"/>
          <w:sz w:val="16"/>
          <w:szCs w:val="16"/>
        </w:rPr>
        <w:t xml:space="preserve"> segunda-fe</w:t>
      </w:r>
      <w:r w:rsidR="009B5DAC">
        <w:rPr>
          <w:rFonts w:ascii="Arial" w:hAnsi="Arial" w:cs="Arial"/>
          <w:sz w:val="16"/>
          <w:szCs w:val="16"/>
        </w:rPr>
        <w:t>i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a</w:t>
      </w:r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8" w:name="Texto27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 w:rsidR="0025703A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8"/>
    </w:p>
    <w:p w:rsidR="009B5DAC" w:rsidRDefault="00F46038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2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9"/>
      <w:r w:rsidR="009B5DAC">
        <w:rPr>
          <w:rFonts w:ascii="Arial" w:hAnsi="Arial" w:cs="Arial"/>
          <w:sz w:val="16"/>
          <w:szCs w:val="16"/>
        </w:rPr>
        <w:t xml:space="preserve"> terça-feira</w:t>
      </w:r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0"/>
    </w:p>
    <w:p w:rsidR="009B5DAC" w:rsidRDefault="00F46038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1"/>
      <w:r w:rsidR="009B5DAC">
        <w:rPr>
          <w:rFonts w:ascii="Arial" w:hAnsi="Arial" w:cs="Arial"/>
          <w:sz w:val="16"/>
          <w:szCs w:val="16"/>
        </w:rPr>
        <w:t xml:space="preserve"> qua</w:t>
      </w:r>
      <w:r w:rsidR="00943B8E">
        <w:rPr>
          <w:rFonts w:ascii="Arial" w:hAnsi="Arial" w:cs="Arial"/>
          <w:sz w:val="16"/>
          <w:szCs w:val="16"/>
        </w:rPr>
        <w:t>r</w:t>
      </w:r>
      <w:r w:rsidR="009B5DAC">
        <w:rPr>
          <w:rFonts w:ascii="Arial" w:hAnsi="Arial" w:cs="Arial"/>
          <w:sz w:val="16"/>
          <w:szCs w:val="16"/>
        </w:rPr>
        <w:t>ta-feira</w:t>
      </w:r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2" w:name="Texto29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2"/>
    </w:p>
    <w:p w:rsidR="009B5DAC" w:rsidRDefault="00F46038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4"/>
      <w:r w:rsidR="009B5DA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 w:rsidR="009B5DAC">
        <w:rPr>
          <w:rFonts w:ascii="Arial" w:hAnsi="Arial" w:cs="Arial"/>
          <w:sz w:val="16"/>
          <w:szCs w:val="16"/>
        </w:rPr>
        <w:t xml:space="preserve"> quinta-feira</w:t>
      </w:r>
      <w:r w:rsidR="009B5DAC">
        <w:rPr>
          <w:rFonts w:ascii="Arial" w:hAnsi="Arial" w:cs="Arial"/>
          <w:sz w:val="16"/>
          <w:szCs w:val="16"/>
        </w:rPr>
        <w:tab/>
      </w:r>
      <w:r w:rsidR="009B5DA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4" w:name="Texto30"/>
      <w:r w:rsidR="009B5DA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 w:rsidR="009B5DA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9B5DAC" w:rsidRDefault="00F46038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5"/>
      <w:r w:rsidR="00B91AEB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B91AEB">
        <w:rPr>
          <w:rFonts w:ascii="Arial" w:hAnsi="Arial" w:cs="Arial"/>
          <w:sz w:val="16"/>
          <w:szCs w:val="16"/>
        </w:rPr>
        <w:t xml:space="preserve"> sexta-feira</w:t>
      </w:r>
      <w:r w:rsidR="00B91AEB">
        <w:rPr>
          <w:rFonts w:ascii="Arial" w:hAnsi="Arial" w:cs="Arial"/>
          <w:sz w:val="16"/>
          <w:szCs w:val="16"/>
        </w:rPr>
        <w:tab/>
      </w:r>
      <w:r w:rsidR="00B91AE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6" w:name="Texto3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6"/>
      <w:r w:rsidR="00B91AEB">
        <w:rPr>
          <w:rFonts w:ascii="Arial" w:hAnsi="Arial" w:cs="Arial"/>
          <w:sz w:val="16"/>
          <w:szCs w:val="16"/>
        </w:rPr>
        <w:tab/>
      </w:r>
    </w:p>
    <w:p w:rsidR="00A917BD" w:rsidRDefault="00A917BD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sábado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</w:p>
    <w:p w:rsidR="008D6B2E" w:rsidRDefault="008D6B2E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no </w:t>
      </w:r>
      <w:r w:rsidRPr="008D6B2E">
        <w:rPr>
          <w:rFonts w:ascii="Arial" w:hAnsi="Arial" w:cs="Arial"/>
          <w:b/>
          <w:sz w:val="16"/>
          <w:szCs w:val="16"/>
        </w:rPr>
        <w:t>Campo de Estágio</w:t>
      </w:r>
      <w:r>
        <w:rPr>
          <w:rFonts w:ascii="Arial" w:hAnsi="Arial" w:cs="Arial"/>
          <w:sz w:val="16"/>
          <w:szCs w:val="16"/>
        </w:rPr>
        <w:t xml:space="preserve">: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37"/>
    </w:p>
    <w:p w:rsidR="008D6B2E" w:rsidRDefault="008D6B2E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8D6B2E" w:rsidRDefault="00F46038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segunda-feira</w:t>
      </w:r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 w:rsidR="008D6B2E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F46038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terça-feira</w:t>
      </w:r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F46038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quarta-feira</w:t>
      </w:r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F46038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quinta-feira</w:t>
      </w:r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D6B2E" w:rsidRDefault="00F46038" w:rsidP="008D6B2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 xml:space="preserve"> sexta-feira</w:t>
      </w:r>
      <w:r w:rsidR="008D6B2E">
        <w:rPr>
          <w:rFonts w:ascii="Arial" w:hAnsi="Arial" w:cs="Arial"/>
          <w:sz w:val="16"/>
          <w:szCs w:val="16"/>
        </w:rPr>
        <w:tab/>
      </w:r>
      <w:r w:rsidR="008D6B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8D6B2E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 w:rsidR="008D6B2E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="008D6B2E">
        <w:rPr>
          <w:rFonts w:ascii="Arial" w:hAnsi="Arial" w:cs="Arial"/>
          <w:sz w:val="16"/>
          <w:szCs w:val="16"/>
        </w:rPr>
        <w:tab/>
      </w:r>
    </w:p>
    <w:p w:rsidR="00B91AEB" w:rsidRDefault="00B91AEB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Carga-horária total da disciplina</w:t>
      </w:r>
      <w:r>
        <w:rPr>
          <w:rFonts w:ascii="Arial" w:hAnsi="Arial" w:cs="Arial"/>
          <w:sz w:val="16"/>
          <w:szCs w:val="16"/>
        </w:rPr>
        <w:t xml:space="preserve">: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8" w:name="Texto33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38"/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:rsidR="00B91AEB" w:rsidRPr="00B3584C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:rsidR="00B91AEB" w:rsidRDefault="00B91AEB" w:rsidP="00B91AEB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lastRenderedPageBreak/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Look w:val="04A0"/>
      </w:tblPr>
      <w:tblGrid>
        <w:gridCol w:w="10205"/>
      </w:tblGrid>
      <w:tr w:rsidR="00B91AEB" w:rsidTr="00B91AEB">
        <w:tc>
          <w:tcPr>
            <w:tcW w:w="10205" w:type="dxa"/>
          </w:tcPr>
          <w:p w:rsidR="000B1DDB" w:rsidRDefault="00F46038" w:rsidP="00243C42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 w:rsidR="00B91A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 w:rsidR="00243C4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:rsidR="00B91AEB" w:rsidRPr="00B3584C" w:rsidRDefault="00B91AEB" w:rsidP="00B91AEB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manter as instalações com condições de proporcionar ao ESTAGIÁRIO atividades de aprendizagem social, profissional e cultural;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respeitar o limite máximo legal de 10 estagiários por SUPERVISOR;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disponibilizar ao ESTAGIÁRIO os equipamentos de segurança que se fizerem necessários e exigir o seu uso durante o desempenho das atividades do estágio;</w:t>
      </w:r>
    </w:p>
    <w:p w:rsidR="00B91AEB" w:rsidRPr="00B3584C" w:rsidRDefault="00B91AEB" w:rsidP="00B91AEB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não expor o ESTAGIÁRIO a riscos ambientais insalubres ou perigosos, sem o uso dos EPI’s e EPC’s obrigatórios, dentro dos limites de tolerância;</w:t>
      </w:r>
    </w:p>
    <w:p w:rsidR="00B91AEB" w:rsidRPr="00B3584C" w:rsidRDefault="00B91AEB" w:rsidP="00B91AEB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informar ao ESTAGIARIO todas as normas de Segurança do Trabalho previstas para seu estágio;</w:t>
      </w:r>
    </w:p>
    <w:p w:rsidR="00B91AEB" w:rsidRPr="00B3584C" w:rsidRDefault="00B91AEB" w:rsidP="00B91AEB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3584C">
        <w:rPr>
          <w:rFonts w:ascii="Arial" w:hAnsi="Arial" w:cs="Arial"/>
        </w:rPr>
        <w:t>entregar quando do desligamento do ESTAGIÁRIO, termo de realização do estágio, com indicação resumida das atividades desenvolvidas, dos períodos e da avaliação de desempenho.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UFRPE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UFRPE se compromete a colabor</w:t>
      </w:r>
      <w:r w:rsidR="00243C42">
        <w:rPr>
          <w:rFonts w:ascii="Arial" w:hAnsi="Arial" w:cs="Arial"/>
          <w:sz w:val="16"/>
          <w:szCs w:val="16"/>
        </w:rPr>
        <w:t>ar com a CONCEDENTE e com o ESTAGIÁ</w:t>
      </w:r>
      <w:r w:rsidRPr="00B3584C">
        <w:rPr>
          <w:rFonts w:ascii="Arial" w:hAnsi="Arial" w:cs="Arial"/>
          <w:sz w:val="16"/>
          <w:szCs w:val="16"/>
        </w:rPr>
        <w:t>RIO para que a realização do estágio atinja os seus objetivos acadêmicos e ocorra em observância aos dispositivos legais e regulamentares pertinentes, devendo para tanto: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avaliar as instalações do local em que será realizado o estágio e sua adequação à formação cultural e profissional do ESTAGIÁRIO;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zelar pelo cumprimento deste termo de compromisso, reorientando o ESTAGIÁRIO para outro local em caso de descumprimento de suas normas;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início do período letivo e as datas de realização de avaliações escolares ou acadêmicas;</w:t>
      </w:r>
    </w:p>
    <w:p w:rsidR="00B91AEB" w:rsidRPr="00B3584C" w:rsidRDefault="00B91AEB" w:rsidP="00B91A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desligamento do ESTAGIÁRIO da UFRPE.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apresentar-se ao professor orientador e cumprir as normas estabelecidas para avaliação do Estágio, conforme o projeto pedagógico do curso;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B91AEB" w:rsidRPr="00B3584C" w:rsidRDefault="00B91AEB" w:rsidP="00B91A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r w:rsidRPr="00B3584C">
        <w:rPr>
          <w:rFonts w:ascii="Arial" w:hAnsi="Arial" w:cs="Arial"/>
          <w:b/>
          <w:sz w:val="16"/>
          <w:szCs w:val="16"/>
        </w:rPr>
        <w:t>DO(A) ORIENTADOR(A) DO ESTÁGIO (UFRPE)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UFPR</w:t>
      </w:r>
      <w:r>
        <w:rPr>
          <w:rFonts w:ascii="Arial" w:hAnsi="Arial" w:cs="Arial"/>
          <w:sz w:val="16"/>
          <w:szCs w:val="16"/>
        </w:rPr>
        <w:t xml:space="preserve">E designa o(a) Professor (a)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0" w:name="Texto42"/>
      <w:r w:rsidR="00830523"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243C42">
        <w:rPr>
          <w:rFonts w:ascii="Arial" w:hAnsi="Arial" w:cs="Arial"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40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9ª – </w:t>
      </w:r>
      <w:r w:rsidRPr="00B3584C">
        <w:rPr>
          <w:rFonts w:ascii="Arial" w:hAnsi="Arial" w:cs="Arial"/>
          <w:b/>
          <w:sz w:val="16"/>
          <w:szCs w:val="16"/>
        </w:rPr>
        <w:t>DO(A) SUPERVISOR(A) DO ESTÁGIO (Concedente)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A CONCEDENTE designa o (a) Sr. (a)</w:t>
      </w:r>
      <w:r>
        <w:rPr>
          <w:rFonts w:ascii="Arial" w:hAnsi="Arial" w:cs="Arial"/>
          <w:sz w:val="16"/>
          <w:szCs w:val="16"/>
        </w:rPr>
        <w:t xml:space="preserve">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1" w:name="Texto36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41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que ocupa o cargo de</w:t>
      </w:r>
      <w:r>
        <w:rPr>
          <w:rFonts w:ascii="Arial" w:hAnsi="Arial" w:cs="Arial"/>
          <w:sz w:val="16"/>
          <w:szCs w:val="16"/>
        </w:rPr>
        <w:t xml:space="preserve"> </w:t>
      </w:r>
      <w:r w:rsidR="00F46038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2" w:name="Texto37"/>
      <w:r>
        <w:rPr>
          <w:rFonts w:ascii="Arial" w:hAnsi="Arial" w:cs="Arial"/>
          <w:sz w:val="16"/>
          <w:szCs w:val="16"/>
        </w:rPr>
        <w:instrText xml:space="preserve"> FORMTEXT </w:instrText>
      </w:r>
      <w:r w:rsidR="00F46038">
        <w:rPr>
          <w:rFonts w:ascii="Arial" w:hAnsi="Arial" w:cs="Arial"/>
          <w:sz w:val="16"/>
          <w:szCs w:val="16"/>
        </w:rPr>
      </w:r>
      <w:r w:rsidR="00F4603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F46038">
        <w:rPr>
          <w:rFonts w:ascii="Arial" w:hAnsi="Arial" w:cs="Arial"/>
          <w:sz w:val="16"/>
          <w:szCs w:val="16"/>
        </w:rPr>
        <w:fldChar w:fldCharType="end"/>
      </w:r>
      <w:bookmarkEnd w:id="42"/>
      <w:r>
        <w:rPr>
          <w:rFonts w:ascii="Arial" w:hAnsi="Arial" w:cs="Arial"/>
          <w:sz w:val="16"/>
          <w:szCs w:val="16"/>
        </w:rPr>
        <w:t xml:space="preserve">, </w:t>
      </w:r>
      <w:r w:rsidRPr="00B3584C">
        <w:rPr>
          <w:rFonts w:ascii="Arial" w:hAnsi="Arial" w:cs="Arial"/>
          <w:sz w:val="16"/>
          <w:szCs w:val="16"/>
        </w:rPr>
        <w:t>para ser o(a) supervisor(a) do estágio, a quem compete, entre outras atribuições, zelar pelo cumprimento deste Termo de Compromisso e pela observância das normas legais pertinentes.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CLÁUSULA 10ª – DO SEGURO CONTRA ACIDENTES PESSOAIS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O(A) ESTAGIÁRIO(A) encontra-se assegurado contra acidentes pessoais, através da </w:t>
      </w:r>
      <w:r w:rsidRPr="00B3584C">
        <w:rPr>
          <w:rFonts w:ascii="Arial" w:hAnsi="Arial" w:cs="Arial"/>
          <w:b/>
          <w:sz w:val="16"/>
          <w:szCs w:val="16"/>
        </w:rPr>
        <w:t>APÓLICE nº</w:t>
      </w:r>
      <w:r w:rsidRPr="00B3584C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b/>
          <w:sz w:val="16"/>
          <w:szCs w:val="16"/>
        </w:rPr>
        <w:t>1018200517790</w:t>
      </w:r>
      <w:r w:rsidRPr="00B3584C">
        <w:rPr>
          <w:rFonts w:ascii="Arial" w:hAnsi="Arial" w:cs="Arial"/>
          <w:sz w:val="16"/>
          <w:szCs w:val="16"/>
        </w:rPr>
        <w:t>, da Seguradora CAPEMISA Vida e Previdência tendo com ESTIPULANTE a INSTITUIÇÃO DE ENSINO, nas condições e valores fixados na referida APÓLICE, compatíveis com os valores de mercado.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11ª – DO VÍNCULO EMPREGATÍCIO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CLAÚSULA 12ª – DA EXTINÇÃO DO ESTÁGIO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será extinto;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:rsidR="00B91AEB" w:rsidRPr="00B3584C" w:rsidRDefault="00B91AEB" w:rsidP="00B91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na hipótese do ESTAGIÁRIO ser desvinculado da UFRPE. </w:t>
      </w: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27196E" w:rsidRDefault="00F46038" w:rsidP="00B14577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3" w:name="Texto38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B91AE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4" w:name="Texto39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  <w:r w:rsidR="00B91AE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5" w:name="Texto40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5"/>
      <w:r w:rsidR="00B91AEB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6" w:name="Texto41"/>
      <w:r w:rsidR="00B91AEB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 w:rsidR="00B91AEB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6"/>
      <w:r w:rsidR="00B91AEB">
        <w:rPr>
          <w:rFonts w:ascii="Arial" w:hAnsi="Arial" w:cs="Arial"/>
          <w:sz w:val="16"/>
          <w:szCs w:val="16"/>
        </w:rPr>
        <w:t>.</w:t>
      </w:r>
    </w:p>
    <w:p w:rsidR="00B14577" w:rsidRPr="0027196E" w:rsidRDefault="00B14577" w:rsidP="00B14577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ORIENTADOR – UFRPE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 SUPERVISOR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>(assinatura e carimbo)      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INSTITUIÇÃO DE ENSINO – UFRPE                                                                           </w:t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CONCEDENTE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>(assinatura e carimbo)</w:t>
      </w:r>
      <w:r w:rsidRPr="00B3584C">
        <w:rPr>
          <w:rFonts w:ascii="Arial" w:hAnsi="Arial" w:cs="Arial"/>
          <w:bCs/>
          <w:sz w:val="16"/>
          <w:szCs w:val="16"/>
        </w:rPr>
        <w:t xml:space="preserve">   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(assinatura e carimbo)</w:t>
      </w:r>
    </w:p>
    <w:p w:rsidR="00B91AEB" w:rsidRPr="00B3584C" w:rsidRDefault="00B91AEB" w:rsidP="00B91AE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:rsidR="00B91AEB" w:rsidRPr="00B3584C" w:rsidRDefault="00B91AEB" w:rsidP="00B91AE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B91AEB" w:rsidRDefault="00B91AEB" w:rsidP="00B91AE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ESTAGIÁRIO(A)</w:t>
      </w:r>
    </w:p>
    <w:p w:rsidR="009B5DAC" w:rsidRPr="009B5DAC" w:rsidRDefault="009B5DAC" w:rsidP="009B5DA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9B5DAC" w:rsidRPr="009B5DAC" w:rsidRDefault="009B5DAC">
      <w:pPr>
        <w:rPr>
          <w:sz w:val="16"/>
          <w:szCs w:val="16"/>
        </w:rPr>
      </w:pPr>
    </w:p>
    <w:sectPr w:rsidR="009B5DAC" w:rsidRPr="009B5DAC" w:rsidSect="0027196E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SMiELGvdx2Q1Yd+rEyaoQATT+90=" w:salt="1KgRJqQDXW4NeeF/3Nw65w=="/>
  <w:defaultTabStop w:val="708"/>
  <w:hyphenationZone w:val="425"/>
  <w:characterSpacingControl w:val="doNotCompress"/>
  <w:compat/>
  <w:rsids>
    <w:rsidRoot w:val="009B5DAC"/>
    <w:rsid w:val="000B1DDB"/>
    <w:rsid w:val="00167752"/>
    <w:rsid w:val="00243C42"/>
    <w:rsid w:val="0025703A"/>
    <w:rsid w:val="0027196E"/>
    <w:rsid w:val="002C11C4"/>
    <w:rsid w:val="003727EB"/>
    <w:rsid w:val="003D2F19"/>
    <w:rsid w:val="006C630D"/>
    <w:rsid w:val="006C721A"/>
    <w:rsid w:val="0072600C"/>
    <w:rsid w:val="00830523"/>
    <w:rsid w:val="008A1E58"/>
    <w:rsid w:val="008A5EC4"/>
    <w:rsid w:val="008D6B2E"/>
    <w:rsid w:val="00943B8E"/>
    <w:rsid w:val="009B5DAC"/>
    <w:rsid w:val="009E0855"/>
    <w:rsid w:val="00A55002"/>
    <w:rsid w:val="00A917BD"/>
    <w:rsid w:val="00AE3EBE"/>
    <w:rsid w:val="00AE7258"/>
    <w:rsid w:val="00B14577"/>
    <w:rsid w:val="00B60958"/>
    <w:rsid w:val="00B77DEE"/>
    <w:rsid w:val="00B91AEB"/>
    <w:rsid w:val="00CF566C"/>
    <w:rsid w:val="00D21847"/>
    <w:rsid w:val="00E774F5"/>
    <w:rsid w:val="00E925E3"/>
    <w:rsid w:val="00EA4CE8"/>
    <w:rsid w:val="00F46038"/>
    <w:rsid w:val="00F80C80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E08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1389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Angela</cp:lastModifiedBy>
  <cp:revision>2</cp:revision>
  <dcterms:created xsi:type="dcterms:W3CDTF">2020-08-05T13:22:00Z</dcterms:created>
  <dcterms:modified xsi:type="dcterms:W3CDTF">2020-08-05T13:22:00Z</dcterms:modified>
</cp:coreProperties>
</file>